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0E" w:rsidRDefault="00532B22" w:rsidP="0072433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851C21" w:rsidRPr="00AC072C" w:rsidRDefault="00851C21" w:rsidP="0072433D">
      <w:pPr>
        <w:jc w:val="center"/>
        <w:rPr>
          <w:rFonts w:ascii="Arial" w:hAnsi="Arial" w:cs="Arial"/>
          <w:b/>
          <w:sz w:val="20"/>
          <w:szCs w:val="20"/>
        </w:rPr>
      </w:pPr>
    </w:p>
    <w:p w:rsidR="006E513C" w:rsidRDefault="0072433D" w:rsidP="0072433D">
      <w:pPr>
        <w:jc w:val="center"/>
        <w:rPr>
          <w:rFonts w:ascii="Arial" w:hAnsi="Arial" w:cs="Arial"/>
          <w:b/>
          <w:sz w:val="20"/>
          <w:szCs w:val="20"/>
        </w:rPr>
      </w:pPr>
      <w:r w:rsidRPr="00AC072C">
        <w:rPr>
          <w:rFonts w:ascii="Arial" w:hAnsi="Arial" w:cs="Arial"/>
          <w:b/>
          <w:sz w:val="20"/>
          <w:szCs w:val="20"/>
        </w:rPr>
        <w:t xml:space="preserve">OPTIONS FOR </w:t>
      </w:r>
      <w:r w:rsidR="00DD7856">
        <w:rPr>
          <w:rFonts w:ascii="Arial" w:hAnsi="Arial" w:cs="Arial"/>
          <w:b/>
          <w:sz w:val="20"/>
          <w:szCs w:val="20"/>
        </w:rPr>
        <w:t xml:space="preserve">MECHANICAL </w:t>
      </w:r>
      <w:r w:rsidRPr="00AC072C">
        <w:rPr>
          <w:rFonts w:ascii="Arial" w:hAnsi="Arial" w:cs="Arial"/>
          <w:b/>
          <w:sz w:val="20"/>
          <w:szCs w:val="20"/>
        </w:rPr>
        <w:t xml:space="preserve">ENGINEERING </w:t>
      </w:r>
      <w:r w:rsidR="00934708">
        <w:rPr>
          <w:rFonts w:ascii="Arial" w:hAnsi="Arial" w:cs="Arial"/>
          <w:b/>
          <w:sz w:val="20"/>
          <w:szCs w:val="20"/>
        </w:rPr>
        <w:t>MAJOR PRESCRIBED</w:t>
      </w:r>
      <w:r w:rsidR="00532B22">
        <w:rPr>
          <w:rFonts w:ascii="Arial" w:hAnsi="Arial" w:cs="Arial"/>
          <w:b/>
          <w:sz w:val="20"/>
          <w:szCs w:val="20"/>
        </w:rPr>
        <w:t xml:space="preserve"> </w:t>
      </w:r>
      <w:r w:rsidRPr="00AC072C">
        <w:rPr>
          <w:rFonts w:ascii="Arial" w:hAnsi="Arial" w:cs="Arial"/>
          <w:b/>
          <w:sz w:val="20"/>
          <w:szCs w:val="20"/>
        </w:rPr>
        <w:t>ELECTIVES</w:t>
      </w:r>
    </w:p>
    <w:p w:rsidR="00291BCE" w:rsidRDefault="00E66700" w:rsidP="0072433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D32F2D">
        <w:rPr>
          <w:rFonts w:ascii="Arial" w:hAnsi="Arial" w:cs="Arial"/>
          <w:b/>
          <w:sz w:val="20"/>
          <w:szCs w:val="20"/>
        </w:rPr>
        <w:t>2018-2019</w:t>
      </w:r>
      <w:r w:rsidR="00291BCE">
        <w:rPr>
          <w:rFonts w:ascii="Arial" w:hAnsi="Arial" w:cs="Arial"/>
          <w:b/>
          <w:sz w:val="20"/>
          <w:szCs w:val="20"/>
        </w:rPr>
        <w:t>)</w:t>
      </w:r>
    </w:p>
    <w:p w:rsidR="00DD7856" w:rsidRDefault="00DD7856" w:rsidP="00491A24">
      <w:pPr>
        <w:rPr>
          <w:rFonts w:ascii="Arial" w:hAnsi="Arial" w:cs="Arial"/>
          <w:sz w:val="20"/>
          <w:szCs w:val="20"/>
        </w:rPr>
      </w:pPr>
    </w:p>
    <w:p w:rsidR="00491A24" w:rsidRDefault="00623FA7" w:rsidP="00491A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pursuing the general program take 12 semester credit hours from the list below:</w:t>
      </w:r>
    </w:p>
    <w:p w:rsidR="00832467" w:rsidRPr="00491A24" w:rsidRDefault="00832467" w:rsidP="00491A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311"/>
      </w:tblGrid>
      <w:tr w:rsidR="0072433D" w:rsidRPr="0054405D" w:rsidTr="00AF5661">
        <w:tc>
          <w:tcPr>
            <w:tcW w:w="4319" w:type="dxa"/>
            <w:shd w:val="clear" w:color="auto" w:fill="CCCCCC"/>
          </w:tcPr>
          <w:p w:rsidR="0072433D" w:rsidRPr="0054405D" w:rsidRDefault="0072433D" w:rsidP="00544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5D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4311" w:type="dxa"/>
            <w:shd w:val="clear" w:color="auto" w:fill="CCCCCC"/>
          </w:tcPr>
          <w:p w:rsidR="00910715" w:rsidRPr="0054405D" w:rsidRDefault="0072433D" w:rsidP="005440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05D">
              <w:rPr>
                <w:rFonts w:ascii="Arial" w:hAnsi="Arial" w:cs="Arial"/>
                <w:b/>
                <w:sz w:val="20"/>
                <w:szCs w:val="20"/>
              </w:rPr>
              <w:t>PRE-REQUISITE(S)</w:t>
            </w:r>
          </w:p>
        </w:tc>
      </w:tr>
      <w:tr w:rsidR="00336FCB" w:rsidRPr="0054405D" w:rsidTr="00AF5661">
        <w:tc>
          <w:tcPr>
            <w:tcW w:w="4319" w:type="dxa"/>
          </w:tcPr>
          <w:p w:rsidR="00336FCB" w:rsidRDefault="00336FCB" w:rsidP="0053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 2340</w:t>
            </w:r>
          </w:p>
          <w:p w:rsidR="00336FCB" w:rsidRDefault="00336FCB" w:rsidP="0053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Circuits and Applied Electronics</w:t>
            </w:r>
          </w:p>
        </w:tc>
        <w:tc>
          <w:tcPr>
            <w:tcW w:w="4311" w:type="dxa"/>
          </w:tcPr>
          <w:p w:rsidR="00336FCB" w:rsidRDefault="00336FCB" w:rsidP="0053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2420, PHYS 2326, MECH 1208</w:t>
            </w:r>
          </w:p>
        </w:tc>
      </w:tr>
      <w:tr w:rsidR="00E66700" w:rsidRPr="0054405D" w:rsidTr="00AF5661">
        <w:tc>
          <w:tcPr>
            <w:tcW w:w="4319" w:type="dxa"/>
          </w:tcPr>
          <w:p w:rsidR="00E66700" w:rsidRDefault="00623FA7" w:rsidP="0053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 3360</w:t>
            </w:r>
          </w:p>
          <w:p w:rsidR="00E66700" w:rsidRDefault="00E66700" w:rsidP="0053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Material</w:t>
            </w:r>
            <w:r w:rsidR="00623FA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Science</w:t>
            </w:r>
          </w:p>
        </w:tc>
        <w:tc>
          <w:tcPr>
            <w:tcW w:w="4311" w:type="dxa"/>
          </w:tcPr>
          <w:p w:rsidR="00E66700" w:rsidRDefault="00E66700" w:rsidP="0053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 1311, MATH 2415 or 2419, </w:t>
            </w:r>
            <w:r w:rsidR="00336FCB">
              <w:rPr>
                <w:rFonts w:ascii="Arial" w:hAnsi="Arial" w:cs="Arial"/>
                <w:sz w:val="20"/>
                <w:szCs w:val="20"/>
              </w:rPr>
              <w:t xml:space="preserve">and  </w:t>
            </w:r>
            <w:r>
              <w:rPr>
                <w:rFonts w:ascii="Arial" w:hAnsi="Arial" w:cs="Arial"/>
                <w:sz w:val="20"/>
                <w:szCs w:val="20"/>
              </w:rPr>
              <w:t>PHYS 2326</w:t>
            </w:r>
          </w:p>
        </w:tc>
      </w:tr>
      <w:tr w:rsidR="00623FA7" w:rsidRPr="0054405D" w:rsidTr="00AF5661">
        <w:tc>
          <w:tcPr>
            <w:tcW w:w="4319" w:type="dxa"/>
          </w:tcPr>
          <w:p w:rsidR="00623FA7" w:rsidRDefault="00623FA7" w:rsidP="0053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 3370</w:t>
            </w:r>
          </w:p>
          <w:p w:rsidR="00623FA7" w:rsidRDefault="00623FA7" w:rsidP="0053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Thermodynamics</w:t>
            </w:r>
          </w:p>
        </w:tc>
        <w:tc>
          <w:tcPr>
            <w:tcW w:w="4311" w:type="dxa"/>
          </w:tcPr>
          <w:p w:rsidR="00623FA7" w:rsidRDefault="00623FA7" w:rsidP="00E66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 3310 and MECH 3315</w:t>
            </w:r>
          </w:p>
        </w:tc>
      </w:tr>
      <w:tr w:rsidR="00336FCB" w:rsidRPr="0054405D" w:rsidTr="00AF5661">
        <w:tc>
          <w:tcPr>
            <w:tcW w:w="4319" w:type="dxa"/>
          </w:tcPr>
          <w:p w:rsidR="00336FCB" w:rsidRDefault="00336FCB" w:rsidP="0053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 3380</w:t>
            </w:r>
          </w:p>
          <w:p w:rsidR="00336FCB" w:rsidRDefault="00336FCB" w:rsidP="0053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Computational Design &amp; Analysis</w:t>
            </w:r>
          </w:p>
        </w:tc>
        <w:tc>
          <w:tcPr>
            <w:tcW w:w="4311" w:type="dxa"/>
          </w:tcPr>
          <w:p w:rsidR="00336FCB" w:rsidRDefault="00336FCB" w:rsidP="00E66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 1325, MATH 2420, MECH 2320, and MECH 3305</w:t>
            </w:r>
          </w:p>
        </w:tc>
      </w:tr>
      <w:tr w:rsidR="00336FCB" w:rsidRPr="0054405D" w:rsidTr="00AF5661">
        <w:tc>
          <w:tcPr>
            <w:tcW w:w="4319" w:type="dxa"/>
          </w:tcPr>
          <w:p w:rsidR="00336FCB" w:rsidRDefault="00336FCB" w:rsidP="0053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 3V95</w:t>
            </w:r>
          </w:p>
          <w:p w:rsidR="00336FCB" w:rsidRDefault="00336FCB" w:rsidP="0053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Topics in Mechanical Engineering</w:t>
            </w:r>
          </w:p>
        </w:tc>
        <w:tc>
          <w:tcPr>
            <w:tcW w:w="4311" w:type="dxa"/>
          </w:tcPr>
          <w:p w:rsidR="00336FCB" w:rsidRDefault="00336FCB" w:rsidP="00E66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 at Topics Change</w:t>
            </w:r>
          </w:p>
        </w:tc>
      </w:tr>
      <w:tr w:rsidR="00291BCE" w:rsidRPr="0054405D" w:rsidTr="00AF5661">
        <w:tc>
          <w:tcPr>
            <w:tcW w:w="4319" w:type="dxa"/>
          </w:tcPr>
          <w:p w:rsidR="00291BCE" w:rsidRDefault="00122BA0" w:rsidP="0053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 4301</w:t>
            </w:r>
          </w:p>
          <w:p w:rsidR="00291BCE" w:rsidRPr="0054405D" w:rsidRDefault="00122BA0" w:rsidP="000B2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Intermediate </w:t>
            </w:r>
            <w:r w:rsidR="00291BCE">
              <w:rPr>
                <w:rFonts w:ascii="Arial" w:hAnsi="Arial" w:cs="Arial"/>
                <w:sz w:val="20"/>
                <w:szCs w:val="20"/>
              </w:rPr>
              <w:t>Mechanics of Materials</w:t>
            </w:r>
          </w:p>
        </w:tc>
        <w:tc>
          <w:tcPr>
            <w:tcW w:w="4311" w:type="dxa"/>
          </w:tcPr>
          <w:p w:rsidR="002C0CEB" w:rsidRDefault="002C0CEB" w:rsidP="00E66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 2320</w:t>
            </w:r>
            <w:r w:rsidR="00E6670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ENGR 3300</w:t>
            </w:r>
          </w:p>
        </w:tc>
      </w:tr>
      <w:tr w:rsidR="00122BA0" w:rsidRPr="0054405D" w:rsidTr="00AF5661">
        <w:tc>
          <w:tcPr>
            <w:tcW w:w="4319" w:type="dxa"/>
          </w:tcPr>
          <w:p w:rsidR="00122BA0" w:rsidRDefault="00122BA0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 4320</w:t>
            </w:r>
          </w:p>
          <w:p w:rsidR="00122BA0" w:rsidRPr="0054405D" w:rsidRDefault="00122BA0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Applications of Computational Tools in Thermal Fluid Science</w:t>
            </w:r>
          </w:p>
        </w:tc>
        <w:tc>
          <w:tcPr>
            <w:tcW w:w="4311" w:type="dxa"/>
          </w:tcPr>
          <w:p w:rsidR="00122BA0" w:rsidRDefault="00122BA0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 3320</w:t>
            </w:r>
          </w:p>
        </w:tc>
      </w:tr>
      <w:tr w:rsidR="00832467" w:rsidRPr="0054405D" w:rsidTr="00AF5661">
        <w:tc>
          <w:tcPr>
            <w:tcW w:w="4319" w:type="dxa"/>
          </w:tcPr>
          <w:p w:rsidR="00832467" w:rsidRPr="0054405D" w:rsidRDefault="00832467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5D">
              <w:rPr>
                <w:rFonts w:ascii="Arial" w:hAnsi="Arial" w:cs="Arial"/>
                <w:sz w:val="20"/>
                <w:szCs w:val="20"/>
              </w:rPr>
              <w:t>MECH 4330</w:t>
            </w:r>
          </w:p>
          <w:p w:rsidR="00832467" w:rsidRPr="0054405D" w:rsidRDefault="00832467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5D">
              <w:rPr>
                <w:rFonts w:ascii="Arial" w:hAnsi="Arial" w:cs="Arial"/>
                <w:sz w:val="20"/>
                <w:szCs w:val="20"/>
              </w:rPr>
              <w:t>Intermediate Fluid Mechanics</w:t>
            </w:r>
          </w:p>
        </w:tc>
        <w:tc>
          <w:tcPr>
            <w:tcW w:w="4311" w:type="dxa"/>
          </w:tcPr>
          <w:p w:rsidR="00832467" w:rsidRPr="0054405D" w:rsidRDefault="002C0CEB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 3315</w:t>
            </w:r>
          </w:p>
        </w:tc>
      </w:tr>
      <w:tr w:rsidR="00832467" w:rsidRPr="0054405D" w:rsidTr="00AF5661">
        <w:tc>
          <w:tcPr>
            <w:tcW w:w="4319" w:type="dxa"/>
          </w:tcPr>
          <w:p w:rsidR="00832467" w:rsidRPr="0054405D" w:rsidRDefault="00832467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5D">
              <w:rPr>
                <w:rFonts w:ascii="Arial" w:hAnsi="Arial" w:cs="Arial"/>
                <w:sz w:val="20"/>
                <w:szCs w:val="20"/>
              </w:rPr>
              <w:t>MECH 4340</w:t>
            </w:r>
          </w:p>
          <w:p w:rsidR="00832467" w:rsidRPr="0054405D" w:rsidRDefault="00832467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5D">
              <w:rPr>
                <w:rFonts w:ascii="Arial" w:hAnsi="Arial" w:cs="Arial"/>
                <w:sz w:val="20"/>
                <w:szCs w:val="20"/>
              </w:rPr>
              <w:t>Mechanical Vibrations</w:t>
            </w:r>
          </w:p>
        </w:tc>
        <w:tc>
          <w:tcPr>
            <w:tcW w:w="4311" w:type="dxa"/>
          </w:tcPr>
          <w:p w:rsidR="00832467" w:rsidRPr="0054405D" w:rsidRDefault="00E66700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ENGR 2300, MATH 2420, ENGR 3341, and MECH 2330</w:t>
            </w:r>
          </w:p>
        </w:tc>
      </w:tr>
      <w:tr w:rsidR="00832467" w:rsidRPr="0054405D" w:rsidTr="00AF5661">
        <w:tc>
          <w:tcPr>
            <w:tcW w:w="4319" w:type="dxa"/>
          </w:tcPr>
          <w:p w:rsidR="00832467" w:rsidRPr="0054405D" w:rsidRDefault="00832467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5D">
              <w:rPr>
                <w:rFonts w:ascii="Arial" w:hAnsi="Arial" w:cs="Arial"/>
                <w:sz w:val="20"/>
                <w:szCs w:val="20"/>
              </w:rPr>
              <w:t>ME</w:t>
            </w:r>
            <w:r w:rsidR="002C0CEB">
              <w:rPr>
                <w:rFonts w:ascii="Arial" w:hAnsi="Arial" w:cs="Arial"/>
                <w:sz w:val="20"/>
                <w:szCs w:val="20"/>
              </w:rPr>
              <w:t>CH</w:t>
            </w:r>
            <w:r w:rsidRPr="0054405D">
              <w:rPr>
                <w:rFonts w:ascii="Arial" w:hAnsi="Arial" w:cs="Arial"/>
                <w:sz w:val="20"/>
                <w:szCs w:val="20"/>
              </w:rPr>
              <w:t xml:space="preserve"> 4360</w:t>
            </w:r>
          </w:p>
          <w:p w:rsidR="00832467" w:rsidRPr="0054405D" w:rsidRDefault="00832467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5D">
              <w:rPr>
                <w:rFonts w:ascii="Arial" w:hAnsi="Arial" w:cs="Arial"/>
                <w:sz w:val="20"/>
                <w:szCs w:val="20"/>
              </w:rPr>
              <w:t>Introduction to Nanostructured Materials</w:t>
            </w:r>
          </w:p>
        </w:tc>
        <w:tc>
          <w:tcPr>
            <w:tcW w:w="4311" w:type="dxa"/>
          </w:tcPr>
          <w:p w:rsidR="00832467" w:rsidRPr="0054405D" w:rsidRDefault="00122BA0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 2320 and MECH 3310</w:t>
            </w:r>
          </w:p>
        </w:tc>
      </w:tr>
      <w:tr w:rsidR="00832467" w:rsidRPr="0054405D" w:rsidTr="00AF5661">
        <w:tc>
          <w:tcPr>
            <w:tcW w:w="4319" w:type="dxa"/>
          </w:tcPr>
          <w:p w:rsidR="00832467" w:rsidRPr="0054405D" w:rsidRDefault="00832467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5D">
              <w:rPr>
                <w:rFonts w:ascii="Arial" w:hAnsi="Arial" w:cs="Arial"/>
                <w:sz w:val="20"/>
                <w:szCs w:val="20"/>
              </w:rPr>
              <w:t>ME</w:t>
            </w:r>
            <w:r w:rsidR="002C0CEB">
              <w:rPr>
                <w:rFonts w:ascii="Arial" w:hAnsi="Arial" w:cs="Arial"/>
                <w:sz w:val="20"/>
                <w:szCs w:val="20"/>
              </w:rPr>
              <w:t>CH</w:t>
            </w:r>
            <w:r w:rsidRPr="0054405D">
              <w:rPr>
                <w:rFonts w:ascii="Arial" w:hAnsi="Arial" w:cs="Arial"/>
                <w:sz w:val="20"/>
                <w:szCs w:val="20"/>
              </w:rPr>
              <w:t xml:space="preserve"> 4370</w:t>
            </w:r>
          </w:p>
          <w:p w:rsidR="00832467" w:rsidRPr="0054405D" w:rsidRDefault="00832467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05D">
              <w:rPr>
                <w:rFonts w:ascii="Arial" w:hAnsi="Arial" w:cs="Arial"/>
                <w:sz w:val="20"/>
                <w:szCs w:val="20"/>
              </w:rPr>
              <w:t>Introduction to MEMS</w:t>
            </w:r>
          </w:p>
        </w:tc>
        <w:tc>
          <w:tcPr>
            <w:tcW w:w="4311" w:type="dxa"/>
          </w:tcPr>
          <w:p w:rsidR="00832467" w:rsidRPr="0054405D" w:rsidRDefault="00623FA7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MECH 3310, MECH 3350, PHYS 2326/2126, and </w:t>
            </w:r>
            <w:r w:rsidR="00AC3697">
              <w:rPr>
                <w:rFonts w:ascii="Arial" w:hAnsi="Arial" w:cs="Arial"/>
                <w:sz w:val="20"/>
                <w:szCs w:val="20"/>
              </w:rPr>
              <w:t>CHEM 1311</w:t>
            </w:r>
          </w:p>
        </w:tc>
      </w:tr>
      <w:tr w:rsidR="00623FA7" w:rsidRPr="0054405D" w:rsidTr="00AF5661">
        <w:tc>
          <w:tcPr>
            <w:tcW w:w="4319" w:type="dxa"/>
          </w:tcPr>
          <w:p w:rsidR="00623FA7" w:rsidRDefault="00623FA7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 4380</w:t>
            </w:r>
          </w:p>
          <w:p w:rsidR="00623FA7" w:rsidRPr="0054405D" w:rsidRDefault="00623FA7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HVAC Systems</w:t>
            </w:r>
          </w:p>
        </w:tc>
        <w:tc>
          <w:tcPr>
            <w:tcW w:w="4311" w:type="dxa"/>
          </w:tcPr>
          <w:p w:rsidR="00623FA7" w:rsidRDefault="00623FA7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 3320</w:t>
            </w:r>
          </w:p>
        </w:tc>
      </w:tr>
      <w:tr w:rsidR="00336FCB" w:rsidRPr="0054405D" w:rsidTr="00AF5661">
        <w:tc>
          <w:tcPr>
            <w:tcW w:w="4319" w:type="dxa"/>
          </w:tcPr>
          <w:p w:rsidR="00336FCB" w:rsidRDefault="00336FCB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 4V95</w:t>
            </w:r>
          </w:p>
          <w:p w:rsidR="00336FCB" w:rsidRDefault="00336FCB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Topics in Mechanical Engineering</w:t>
            </w:r>
          </w:p>
        </w:tc>
        <w:tc>
          <w:tcPr>
            <w:tcW w:w="4311" w:type="dxa"/>
          </w:tcPr>
          <w:p w:rsidR="00336FCB" w:rsidRDefault="00336FCB" w:rsidP="0054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 as Topics Change</w:t>
            </w:r>
          </w:p>
        </w:tc>
      </w:tr>
    </w:tbl>
    <w:p w:rsidR="00336FCB" w:rsidRPr="00336FCB" w:rsidRDefault="00336FCB" w:rsidP="0072433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36FCB" w:rsidRPr="00336FCB" w:rsidSect="006305AB">
      <w:footerReference w:type="default" r:id="rId7"/>
      <w:pgSz w:w="12240" w:h="15840" w:code="1"/>
      <w:pgMar w:top="576" w:right="1800" w:bottom="576" w:left="180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93" w:rsidRDefault="003E5293">
      <w:r>
        <w:separator/>
      </w:r>
    </w:p>
  </w:endnote>
  <w:endnote w:type="continuationSeparator" w:id="0">
    <w:p w:rsidR="003E5293" w:rsidRDefault="003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EB" w:rsidRPr="00851C21" w:rsidRDefault="003948EF">
    <w:pPr>
      <w:pStyle w:val="Footer"/>
      <w:rPr>
        <w:sz w:val="16"/>
        <w:szCs w:val="16"/>
      </w:rPr>
    </w:pPr>
    <w:r>
      <w:rPr>
        <w:sz w:val="16"/>
        <w:szCs w:val="16"/>
      </w:rPr>
      <w:t>R</w:t>
    </w:r>
    <w:r w:rsidR="00F531BF">
      <w:rPr>
        <w:sz w:val="16"/>
        <w:szCs w:val="16"/>
      </w:rPr>
      <w:t xml:space="preserve">evision Date:  </w:t>
    </w:r>
    <w:r w:rsidR="00D32F2D">
      <w:rPr>
        <w:sz w:val="16"/>
        <w:szCs w:val="16"/>
      </w:rPr>
      <w:t>05/15/2018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93" w:rsidRDefault="003E5293">
      <w:r>
        <w:separator/>
      </w:r>
    </w:p>
  </w:footnote>
  <w:footnote w:type="continuationSeparator" w:id="0">
    <w:p w:rsidR="003E5293" w:rsidRDefault="003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C4"/>
    <w:rsid w:val="00033EF8"/>
    <w:rsid w:val="0004610B"/>
    <w:rsid w:val="000B2BA5"/>
    <w:rsid w:val="000C4C41"/>
    <w:rsid w:val="000E48E3"/>
    <w:rsid w:val="000F5C30"/>
    <w:rsid w:val="00122BA0"/>
    <w:rsid w:val="00125ECA"/>
    <w:rsid w:val="001C05A1"/>
    <w:rsid w:val="00270BC3"/>
    <w:rsid w:val="00291BCE"/>
    <w:rsid w:val="002C0CEB"/>
    <w:rsid w:val="002E1FAE"/>
    <w:rsid w:val="00336FCB"/>
    <w:rsid w:val="00377A7D"/>
    <w:rsid w:val="003948EF"/>
    <w:rsid w:val="003C1435"/>
    <w:rsid w:val="003D20E4"/>
    <w:rsid w:val="003E5293"/>
    <w:rsid w:val="003E7FEE"/>
    <w:rsid w:val="004419CF"/>
    <w:rsid w:val="00456755"/>
    <w:rsid w:val="004765C4"/>
    <w:rsid w:val="00491A24"/>
    <w:rsid w:val="004C395D"/>
    <w:rsid w:val="00521946"/>
    <w:rsid w:val="00532B22"/>
    <w:rsid w:val="005345E6"/>
    <w:rsid w:val="0054405D"/>
    <w:rsid w:val="005A7550"/>
    <w:rsid w:val="005D1AC6"/>
    <w:rsid w:val="00623FA7"/>
    <w:rsid w:val="006305AB"/>
    <w:rsid w:val="006E513C"/>
    <w:rsid w:val="00703D03"/>
    <w:rsid w:val="007046B8"/>
    <w:rsid w:val="0072433D"/>
    <w:rsid w:val="0074187D"/>
    <w:rsid w:val="007C594F"/>
    <w:rsid w:val="00832467"/>
    <w:rsid w:val="00851C21"/>
    <w:rsid w:val="00910715"/>
    <w:rsid w:val="00934708"/>
    <w:rsid w:val="00A423FB"/>
    <w:rsid w:val="00A66619"/>
    <w:rsid w:val="00AC072C"/>
    <w:rsid w:val="00AC3697"/>
    <w:rsid w:val="00AF5661"/>
    <w:rsid w:val="00B325D7"/>
    <w:rsid w:val="00B34D92"/>
    <w:rsid w:val="00B5571F"/>
    <w:rsid w:val="00B9182D"/>
    <w:rsid w:val="00BD5B93"/>
    <w:rsid w:val="00BE4FB5"/>
    <w:rsid w:val="00C15EDE"/>
    <w:rsid w:val="00C63082"/>
    <w:rsid w:val="00C85311"/>
    <w:rsid w:val="00CC2389"/>
    <w:rsid w:val="00CD26EE"/>
    <w:rsid w:val="00CD2FE1"/>
    <w:rsid w:val="00D32F2D"/>
    <w:rsid w:val="00DC4AE6"/>
    <w:rsid w:val="00DD7856"/>
    <w:rsid w:val="00DE2E74"/>
    <w:rsid w:val="00E36452"/>
    <w:rsid w:val="00E560EC"/>
    <w:rsid w:val="00E66700"/>
    <w:rsid w:val="00EA57D2"/>
    <w:rsid w:val="00ED62A9"/>
    <w:rsid w:val="00EF5FFC"/>
    <w:rsid w:val="00F1390E"/>
    <w:rsid w:val="00F37B73"/>
    <w:rsid w:val="00F531BF"/>
    <w:rsid w:val="00F6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3804B"/>
  <w15:docId w15:val="{B4EB82C7-BF54-43E1-8BBF-DFFA48B8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C3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6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0E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423FB"/>
    <w:rPr>
      <w:sz w:val="16"/>
      <w:szCs w:val="16"/>
    </w:rPr>
  </w:style>
  <w:style w:type="paragraph" w:styleId="CommentText">
    <w:name w:val="annotation text"/>
    <w:basedOn w:val="Normal"/>
    <w:semiHidden/>
    <w:rsid w:val="00A423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2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663F-B69D-490C-922C-AE837F35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OPTIONS FOR ELECTRICAL ENGINEERING ELECTIVES</vt:lpstr>
    </vt:vector>
  </TitlesOfParts>
  <Company>The University of Texas at Dallas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OPTIONS FOR ELECTRICAL ENGINEERING ELECTIVES</dc:title>
  <dc:creator>cathyh</dc:creator>
  <cp:lastModifiedBy>Marroquin, Irene</cp:lastModifiedBy>
  <cp:revision>4</cp:revision>
  <cp:lastPrinted>2006-04-06T20:55:00Z</cp:lastPrinted>
  <dcterms:created xsi:type="dcterms:W3CDTF">2017-05-15T20:16:00Z</dcterms:created>
  <dcterms:modified xsi:type="dcterms:W3CDTF">2018-05-15T12:55:00Z</dcterms:modified>
</cp:coreProperties>
</file>